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A7" w:rsidRDefault="009C63A7" w:rsidP="009C63A7">
      <w:pPr>
        <w:pStyle w:val="a3"/>
        <w:spacing w:line="360" w:lineRule="auto"/>
        <w:ind w:left="-426" w:firstLine="0"/>
        <w:jc w:val="center"/>
        <w:rPr>
          <w:sz w:val="28"/>
          <w:szCs w:val="28"/>
        </w:rPr>
      </w:pPr>
      <w:r>
        <w:rPr>
          <w:sz w:val="28"/>
        </w:rPr>
        <w:t xml:space="preserve">Отчет </w:t>
      </w:r>
      <w:r>
        <w:rPr>
          <w:sz w:val="28"/>
          <w:szCs w:val="28"/>
        </w:rPr>
        <w:t>о</w:t>
      </w:r>
      <w:r w:rsidRPr="001318C2">
        <w:rPr>
          <w:sz w:val="28"/>
          <w:szCs w:val="28"/>
        </w:rPr>
        <w:t xml:space="preserve"> лабораторной работе</w:t>
      </w:r>
    </w:p>
    <w:p w:rsidR="009C63A7" w:rsidRPr="001318C2" w:rsidRDefault="009C63A7" w:rsidP="009C63A7">
      <w:pPr>
        <w:pStyle w:val="a3"/>
        <w:spacing w:line="360" w:lineRule="auto"/>
        <w:ind w:left="-426" w:firstLine="0"/>
        <w:jc w:val="center"/>
        <w:rPr>
          <w:sz w:val="28"/>
          <w:szCs w:val="28"/>
        </w:rPr>
      </w:pPr>
      <w:r w:rsidRPr="001318C2">
        <w:rPr>
          <w:sz w:val="28"/>
          <w:szCs w:val="28"/>
        </w:rPr>
        <w:t>« Изучение устройств</w:t>
      </w:r>
      <w:r>
        <w:rPr>
          <w:sz w:val="28"/>
          <w:szCs w:val="28"/>
        </w:rPr>
        <w:t xml:space="preserve"> </w:t>
      </w:r>
      <w:r w:rsidRPr="001318C2">
        <w:rPr>
          <w:sz w:val="28"/>
          <w:szCs w:val="28"/>
        </w:rPr>
        <w:t xml:space="preserve">защиты </w:t>
      </w:r>
      <w:proofErr w:type="gramStart"/>
      <w:r w:rsidRPr="001318C2">
        <w:rPr>
          <w:sz w:val="28"/>
          <w:szCs w:val="28"/>
        </w:rPr>
        <w:t>от</w:t>
      </w:r>
      <w:proofErr w:type="gramEnd"/>
      <w:r w:rsidRPr="001318C2">
        <w:rPr>
          <w:sz w:val="28"/>
          <w:szCs w:val="28"/>
        </w:rPr>
        <w:t xml:space="preserve"> тепл</w:t>
      </w:r>
      <w:r w:rsidRPr="001318C2">
        <w:rPr>
          <w:sz w:val="28"/>
          <w:szCs w:val="28"/>
        </w:rPr>
        <w:t>о</w:t>
      </w:r>
      <w:r w:rsidRPr="001318C2">
        <w:rPr>
          <w:sz w:val="28"/>
          <w:szCs w:val="28"/>
        </w:rPr>
        <w:t>вых</w:t>
      </w:r>
    </w:p>
    <w:p w:rsidR="009C63A7" w:rsidRPr="001318C2" w:rsidRDefault="009C63A7" w:rsidP="009C63A7">
      <w:pPr>
        <w:spacing w:line="360" w:lineRule="auto"/>
        <w:ind w:left="-426"/>
        <w:jc w:val="center"/>
        <w:rPr>
          <w:sz w:val="28"/>
          <w:szCs w:val="28"/>
        </w:rPr>
      </w:pPr>
      <w:r w:rsidRPr="001318C2">
        <w:rPr>
          <w:sz w:val="28"/>
          <w:szCs w:val="28"/>
        </w:rPr>
        <w:t>излуч</w:t>
      </w:r>
      <w:r w:rsidRPr="001318C2">
        <w:rPr>
          <w:sz w:val="28"/>
          <w:szCs w:val="28"/>
        </w:rPr>
        <w:t>е</w:t>
      </w:r>
      <w:r w:rsidRPr="001318C2">
        <w:rPr>
          <w:sz w:val="28"/>
          <w:szCs w:val="28"/>
        </w:rPr>
        <w:t>ний с применением экранов»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979"/>
        <w:gridCol w:w="720"/>
        <w:gridCol w:w="720"/>
        <w:gridCol w:w="720"/>
        <w:gridCol w:w="720"/>
        <w:gridCol w:w="720"/>
        <w:gridCol w:w="720"/>
        <w:gridCol w:w="1440"/>
        <w:gridCol w:w="1263"/>
      </w:tblGrid>
      <w:tr w:rsidR="009C63A7" w:rsidRPr="008E31FB" w:rsidTr="00AE698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46" w:type="dxa"/>
            <w:vMerge w:val="restart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</w:p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>№</w:t>
            </w:r>
          </w:p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proofErr w:type="gramStart"/>
            <w:r w:rsidRPr="008E31FB">
              <w:t>п</w:t>
            </w:r>
            <w:proofErr w:type="gramEnd"/>
            <w:r w:rsidRPr="008E31FB">
              <w:t>/п</w:t>
            </w:r>
          </w:p>
        </w:tc>
        <w:tc>
          <w:tcPr>
            <w:tcW w:w="1979" w:type="dxa"/>
            <w:vMerge w:val="restart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</w:p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>Вид защи</w:t>
            </w:r>
            <w:r w:rsidRPr="008E31FB">
              <w:t>т</w:t>
            </w:r>
            <w:r w:rsidRPr="008E31FB">
              <w:t>ного экрана</w:t>
            </w:r>
          </w:p>
        </w:tc>
        <w:tc>
          <w:tcPr>
            <w:tcW w:w="4320" w:type="dxa"/>
            <w:gridSpan w:val="6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 xml:space="preserve">Интенсивность ИКИ </w:t>
            </w:r>
            <w:r w:rsidRPr="008E31FB">
              <w:rPr>
                <w:lang w:val="en-US"/>
              </w:rPr>
              <w:t>I</w:t>
            </w:r>
            <w:r w:rsidRPr="008E31FB">
              <w:t xml:space="preserve"> (Вт</w:t>
            </w:r>
            <w:r w:rsidRPr="008E31FB">
              <w:sym w:font="Symbol" w:char="F0D7"/>
            </w:r>
            <w:r w:rsidRPr="008E31FB">
              <w:t>м</w:t>
            </w:r>
            <w:r w:rsidRPr="008E31FB">
              <w:rPr>
                <w:vertAlign w:val="superscript"/>
              </w:rPr>
              <w:t>-2</w:t>
            </w:r>
            <w:r w:rsidRPr="008E31FB">
              <w:t>) на рассто</w:t>
            </w:r>
            <w:r w:rsidRPr="008E31FB">
              <w:t>я</w:t>
            </w:r>
            <w:r w:rsidRPr="008E31FB">
              <w:t xml:space="preserve">нии </w:t>
            </w:r>
            <w:r w:rsidRPr="008E31FB">
              <w:rPr>
                <w:lang w:val="en-US"/>
              </w:rPr>
              <w:t>L</w:t>
            </w:r>
            <w:r w:rsidRPr="008E31FB">
              <w:t> (см) от источника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9C63A7" w:rsidRPr="008E31FB" w:rsidRDefault="009C63A7" w:rsidP="00AE698A">
            <w:pPr>
              <w:pStyle w:val="a3"/>
              <w:spacing w:line="240" w:lineRule="atLeast"/>
              <w:ind w:left="113" w:right="113" w:firstLine="0"/>
              <w:jc w:val="center"/>
            </w:pPr>
            <w:r w:rsidRPr="008E31FB">
              <w:t>Норма ИКИ (ГОСТ 12.1.005-88, Са</w:t>
            </w:r>
            <w:r w:rsidRPr="008E31FB">
              <w:t>н</w:t>
            </w:r>
            <w:r w:rsidRPr="008E31FB">
              <w:t>ПиН 2.2.4.548-96) (Вт</w:t>
            </w:r>
            <w:r w:rsidRPr="008E31FB">
              <w:sym w:font="Symbol" w:char="F0D7"/>
            </w:r>
            <w:r w:rsidRPr="008E31FB">
              <w:t>м</w:t>
            </w:r>
            <w:r w:rsidRPr="008E31FB">
              <w:rPr>
                <w:vertAlign w:val="superscript"/>
              </w:rPr>
              <w:t>-2</w:t>
            </w:r>
            <w:r w:rsidRPr="008E31FB">
              <w:t>)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113" w:right="113" w:firstLine="0"/>
              <w:jc w:val="center"/>
            </w:pPr>
            <w:r w:rsidRPr="008E31FB">
              <w:t>Эффективность экраниров</w:t>
            </w:r>
            <w:r w:rsidRPr="008E31FB">
              <w:t>а</w:t>
            </w:r>
            <w:r w:rsidRPr="008E31FB">
              <w:t>ния, %</w:t>
            </w:r>
          </w:p>
        </w:tc>
      </w:tr>
      <w:tr w:rsidR="009C63A7" w:rsidRPr="008E31FB" w:rsidTr="00AE698A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646" w:type="dxa"/>
            <w:vMerge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979" w:type="dxa"/>
            <w:vMerge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>30</w:t>
            </w:r>
          </w:p>
        </w:tc>
        <w:tc>
          <w:tcPr>
            <w:tcW w:w="720" w:type="dxa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>40</w:t>
            </w:r>
          </w:p>
        </w:tc>
        <w:tc>
          <w:tcPr>
            <w:tcW w:w="720" w:type="dxa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>50</w:t>
            </w:r>
          </w:p>
        </w:tc>
        <w:tc>
          <w:tcPr>
            <w:tcW w:w="720" w:type="dxa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>60</w:t>
            </w:r>
          </w:p>
        </w:tc>
        <w:tc>
          <w:tcPr>
            <w:tcW w:w="720" w:type="dxa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>70</w:t>
            </w:r>
          </w:p>
        </w:tc>
        <w:tc>
          <w:tcPr>
            <w:tcW w:w="720" w:type="dxa"/>
            <w:vAlign w:val="center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center"/>
            </w:pPr>
            <w:r w:rsidRPr="008E31FB">
              <w:t>80</w:t>
            </w:r>
          </w:p>
        </w:tc>
        <w:tc>
          <w:tcPr>
            <w:tcW w:w="1440" w:type="dxa"/>
            <w:vMerge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263" w:type="dxa"/>
            <w:vMerge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</w:tr>
      <w:tr w:rsidR="009C63A7" w:rsidRPr="009C63A7" w:rsidTr="00AE6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  <w:r w:rsidRPr="009C63A7">
              <w:t>1.</w:t>
            </w:r>
          </w:p>
        </w:tc>
        <w:tc>
          <w:tcPr>
            <w:tcW w:w="1979" w:type="dxa"/>
            <w:vAlign w:val="center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</w:pPr>
            <w:r w:rsidRPr="009C63A7">
              <w:t>Без экрана</w:t>
            </w: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44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263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</w:tr>
      <w:tr w:rsidR="009C63A7" w:rsidRPr="009C63A7" w:rsidTr="00AE6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  <w:r w:rsidRPr="009C63A7">
              <w:t>2.</w:t>
            </w:r>
          </w:p>
        </w:tc>
        <w:tc>
          <w:tcPr>
            <w:tcW w:w="1979" w:type="dxa"/>
            <w:vAlign w:val="center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</w:pPr>
            <w:r w:rsidRPr="009C63A7">
              <w:t>Цепной э</w:t>
            </w:r>
            <w:r w:rsidRPr="009C63A7">
              <w:t>к</w:t>
            </w:r>
            <w:r w:rsidRPr="009C63A7">
              <w:t>ран</w:t>
            </w: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44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263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</w:tr>
      <w:tr w:rsidR="009C63A7" w:rsidRPr="009C63A7" w:rsidTr="00AE6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  <w:r w:rsidRPr="009C63A7">
              <w:t>3.</w:t>
            </w:r>
          </w:p>
        </w:tc>
        <w:tc>
          <w:tcPr>
            <w:tcW w:w="1979" w:type="dxa"/>
            <w:vAlign w:val="center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</w:pPr>
            <w:r w:rsidRPr="009C63A7">
              <w:t>Темный экран</w:t>
            </w: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44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263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</w:tr>
      <w:tr w:rsidR="009C63A7" w:rsidRPr="009C63A7" w:rsidTr="00AE6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  <w:r w:rsidRPr="009C63A7">
              <w:t>4.</w:t>
            </w:r>
          </w:p>
        </w:tc>
        <w:tc>
          <w:tcPr>
            <w:tcW w:w="1979" w:type="dxa"/>
            <w:vAlign w:val="center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</w:pPr>
            <w:r w:rsidRPr="009C63A7">
              <w:t>Све</w:t>
            </w:r>
            <w:r w:rsidRPr="009C63A7">
              <w:t>т</w:t>
            </w:r>
            <w:r w:rsidRPr="009C63A7">
              <w:t>лый экран</w:t>
            </w: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44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263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</w:tr>
      <w:tr w:rsidR="009C63A7" w:rsidRPr="009C63A7" w:rsidTr="00AE698A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46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  <w:r w:rsidRPr="009C63A7">
              <w:t>5.</w:t>
            </w:r>
          </w:p>
        </w:tc>
        <w:tc>
          <w:tcPr>
            <w:tcW w:w="1979" w:type="dxa"/>
            <w:vAlign w:val="center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</w:pPr>
            <w:r w:rsidRPr="009C63A7">
              <w:t>Брезент</w:t>
            </w: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1263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9C63A7" w:rsidRPr="009C63A7" w:rsidTr="00AE698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46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  <w:r w:rsidRPr="009C63A7">
              <w:t>6.</w:t>
            </w:r>
          </w:p>
        </w:tc>
        <w:tc>
          <w:tcPr>
            <w:tcW w:w="1979" w:type="dxa"/>
            <w:vAlign w:val="center"/>
          </w:tcPr>
          <w:p w:rsidR="009C63A7" w:rsidRPr="009C63A7" w:rsidRDefault="009C63A7" w:rsidP="009C63A7">
            <w:pPr>
              <w:pStyle w:val="a3"/>
              <w:spacing w:line="360" w:lineRule="auto"/>
              <w:ind w:left="0" w:firstLine="0"/>
            </w:pPr>
            <w:r w:rsidRPr="009C63A7">
              <w:t>Э</w:t>
            </w:r>
            <w:bookmarkStart w:id="0" w:name="_GoBack"/>
            <w:bookmarkEnd w:id="0"/>
            <w:r w:rsidRPr="009C63A7">
              <w:t>кран с воздушным охлажд</w:t>
            </w:r>
            <w:r w:rsidRPr="009C63A7">
              <w:t>е</w:t>
            </w:r>
            <w:r w:rsidRPr="009C63A7">
              <w:t>нием</w:t>
            </w: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44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263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</w:tr>
      <w:tr w:rsidR="009C63A7" w:rsidRPr="009C63A7" w:rsidTr="00AE698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46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  <w:r w:rsidRPr="009C63A7">
              <w:t>7.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  <w:r w:rsidRPr="009C63A7">
              <w:t>Экран с водяной завесой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</w:tr>
      <w:tr w:rsidR="009C63A7" w:rsidRPr="009C63A7" w:rsidTr="00AE69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46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/>
              <w:jc w:val="both"/>
            </w:pPr>
            <w:r w:rsidRPr="009C63A7">
              <w:t>88.</w:t>
            </w:r>
          </w:p>
        </w:tc>
        <w:tc>
          <w:tcPr>
            <w:tcW w:w="1979" w:type="dxa"/>
            <w:vAlign w:val="center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</w:pPr>
            <w:r w:rsidRPr="009C63A7">
              <w:t>Исследование  ди</w:t>
            </w:r>
            <w:r w:rsidRPr="009C63A7">
              <w:t>а</w:t>
            </w:r>
            <w:r w:rsidRPr="009C63A7">
              <w:t>термичности возд</w:t>
            </w:r>
            <w:r w:rsidRPr="009C63A7">
              <w:t>у</w:t>
            </w:r>
            <w:r w:rsidRPr="009C63A7">
              <w:t>ха</w:t>
            </w: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72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440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1263" w:type="dxa"/>
          </w:tcPr>
          <w:p w:rsidR="009C63A7" w:rsidRPr="009C63A7" w:rsidRDefault="009C63A7" w:rsidP="00AE698A">
            <w:pPr>
              <w:pStyle w:val="a3"/>
              <w:spacing w:line="360" w:lineRule="auto"/>
              <w:ind w:left="0" w:firstLine="0"/>
              <w:jc w:val="both"/>
            </w:pPr>
          </w:p>
        </w:tc>
      </w:tr>
    </w:tbl>
    <w:p w:rsidR="009C63A7" w:rsidRDefault="009C63A7" w:rsidP="009C63A7">
      <w:pPr>
        <w:pStyle w:val="a3"/>
        <w:spacing w:line="360" w:lineRule="auto"/>
        <w:ind w:left="0" w:firstLine="180"/>
      </w:pPr>
    </w:p>
    <w:p w:rsidR="009C63A7" w:rsidRPr="008E31FB" w:rsidRDefault="009C63A7" w:rsidP="009C63A7">
      <w:pPr>
        <w:pStyle w:val="a3"/>
        <w:spacing w:line="360" w:lineRule="auto"/>
        <w:ind w:left="0" w:firstLine="180"/>
        <w:rPr>
          <w:vertAlign w:val="superscript"/>
        </w:rPr>
      </w:pPr>
      <w:r w:rsidRPr="008E31FB">
        <w:rPr>
          <w:lang w:val="en-US"/>
        </w:rPr>
        <w:t>I</w:t>
      </w:r>
      <w:r w:rsidRPr="008E31FB">
        <w:t xml:space="preserve">, </w:t>
      </w:r>
      <w:proofErr w:type="gramStart"/>
      <w:r w:rsidRPr="008E31FB">
        <w:t xml:space="preserve">Вт </w:t>
      </w:r>
      <w:r w:rsidRPr="008E31FB">
        <w:rPr>
          <w:vertAlign w:val="superscript"/>
        </w:rPr>
        <w:t>.</w:t>
      </w:r>
      <w:proofErr w:type="gramEnd"/>
      <w:r w:rsidRPr="008E31FB">
        <w:rPr>
          <w:vertAlign w:val="superscript"/>
        </w:rPr>
        <w:t xml:space="preserve"> </w:t>
      </w:r>
      <w:r w:rsidRPr="008E31FB">
        <w:t xml:space="preserve"> м</w:t>
      </w:r>
      <w:r w:rsidRPr="008E31FB">
        <w:rPr>
          <w:vertAlign w:val="superscript"/>
        </w:rPr>
        <w:t>-2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923"/>
        <w:gridCol w:w="931"/>
        <w:gridCol w:w="931"/>
        <w:gridCol w:w="931"/>
        <w:gridCol w:w="931"/>
      </w:tblGrid>
      <w:tr w:rsidR="009C63A7" w:rsidRPr="008E31FB" w:rsidTr="00AE698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36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23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</w:tr>
      <w:tr w:rsidR="009C63A7" w:rsidRPr="008E31FB" w:rsidTr="00AE698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36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23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</w:tr>
      <w:tr w:rsidR="009C63A7" w:rsidRPr="008E31FB" w:rsidTr="00AE698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36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23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</w:tr>
      <w:tr w:rsidR="009C63A7" w:rsidRPr="008E31FB" w:rsidTr="00AE698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936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23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  <w:tc>
          <w:tcPr>
            <w:tcW w:w="931" w:type="dxa"/>
          </w:tcPr>
          <w:p w:rsidR="009C63A7" w:rsidRPr="008E31FB" w:rsidRDefault="009C63A7" w:rsidP="00AE698A">
            <w:pPr>
              <w:pStyle w:val="a3"/>
              <w:spacing w:line="360" w:lineRule="auto"/>
              <w:ind w:left="0" w:firstLine="0"/>
            </w:pPr>
          </w:p>
        </w:tc>
      </w:tr>
    </w:tbl>
    <w:p w:rsidR="009C63A7" w:rsidRPr="008E31FB" w:rsidRDefault="009C63A7" w:rsidP="009C63A7">
      <w:pPr>
        <w:pStyle w:val="a3"/>
        <w:spacing w:line="360" w:lineRule="auto"/>
        <w:ind w:left="0" w:firstLine="180"/>
        <w:rPr>
          <w:sz w:val="20"/>
          <w:szCs w:val="20"/>
        </w:rPr>
      </w:pPr>
      <w:r w:rsidRPr="008E31FB">
        <w:t xml:space="preserve">           </w:t>
      </w:r>
      <w:r w:rsidRPr="008E31FB">
        <w:rPr>
          <w:sz w:val="20"/>
          <w:szCs w:val="20"/>
        </w:rPr>
        <w:t xml:space="preserve">0                30            </w:t>
      </w:r>
      <w:r>
        <w:rPr>
          <w:sz w:val="20"/>
          <w:szCs w:val="20"/>
        </w:rPr>
        <w:t xml:space="preserve"> </w:t>
      </w:r>
      <w:r w:rsidRPr="008E31FB">
        <w:rPr>
          <w:sz w:val="20"/>
          <w:szCs w:val="20"/>
        </w:rPr>
        <w:t xml:space="preserve"> 40               50              60           </w:t>
      </w:r>
      <w:r>
        <w:rPr>
          <w:sz w:val="20"/>
          <w:szCs w:val="20"/>
        </w:rPr>
        <w:t xml:space="preserve"> </w:t>
      </w:r>
      <w:r w:rsidRPr="008E31FB">
        <w:rPr>
          <w:sz w:val="20"/>
          <w:szCs w:val="20"/>
        </w:rPr>
        <w:t xml:space="preserve">   70               80   </w:t>
      </w:r>
      <w:r w:rsidRPr="008E31FB">
        <w:rPr>
          <w:sz w:val="20"/>
          <w:szCs w:val="20"/>
          <w:lang w:val="en-US"/>
        </w:rPr>
        <w:t>L</w:t>
      </w:r>
      <w:r w:rsidRPr="008E31FB">
        <w:rPr>
          <w:sz w:val="20"/>
          <w:szCs w:val="20"/>
        </w:rPr>
        <w:t>, см</w:t>
      </w:r>
    </w:p>
    <w:p w:rsidR="009C63A7" w:rsidRPr="008E31FB" w:rsidRDefault="009C63A7" w:rsidP="009C63A7">
      <w:pPr>
        <w:pStyle w:val="a3"/>
        <w:spacing w:line="360" w:lineRule="auto"/>
        <w:ind w:left="0" w:firstLine="180"/>
        <w:jc w:val="both"/>
      </w:pPr>
      <w:r w:rsidRPr="008E31FB">
        <w:t>Выводы по работе:</w:t>
      </w:r>
    </w:p>
    <w:p w:rsidR="009C63A7" w:rsidRDefault="009C63A7" w:rsidP="009C63A7">
      <w:pPr>
        <w:pStyle w:val="a3"/>
        <w:spacing w:line="360" w:lineRule="auto"/>
        <w:ind w:left="-426" w:firstLine="180"/>
        <w:jc w:val="center"/>
        <w:rPr>
          <w:sz w:val="28"/>
        </w:rPr>
      </w:pPr>
    </w:p>
    <w:p w:rsidR="00087ABC" w:rsidRDefault="00087ABC"/>
    <w:sectPr w:rsidR="0008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7"/>
    <w:rsid w:val="00087ABC"/>
    <w:rsid w:val="009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63A7"/>
    <w:pPr>
      <w:ind w:left="-360" w:firstLine="540"/>
    </w:pPr>
  </w:style>
  <w:style w:type="character" w:customStyle="1" w:styleId="a4">
    <w:name w:val="Основной текст с отступом Знак"/>
    <w:basedOn w:val="a0"/>
    <w:link w:val="a3"/>
    <w:rsid w:val="009C6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63A7"/>
    <w:pPr>
      <w:ind w:left="-360" w:firstLine="540"/>
    </w:pPr>
  </w:style>
  <w:style w:type="character" w:customStyle="1" w:styleId="a4">
    <w:name w:val="Основной текст с отступом Знак"/>
    <w:basedOn w:val="a0"/>
    <w:link w:val="a3"/>
    <w:rsid w:val="009C6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</cp:revision>
  <dcterms:created xsi:type="dcterms:W3CDTF">2016-03-30T12:34:00Z</dcterms:created>
  <dcterms:modified xsi:type="dcterms:W3CDTF">2016-03-30T12:36:00Z</dcterms:modified>
</cp:coreProperties>
</file>